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BD219" w14:textId="77777777" w:rsidR="00EC431C" w:rsidRPr="00EC431C" w:rsidRDefault="00EC431C" w:rsidP="00EC43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EC431C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spellStart"/>
      <w:r w:rsidRPr="00EC43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proofErr w:type="spellEnd"/>
      <w:proofErr w:type="gram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Mount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Rushmore is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located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in the Black Hills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of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South Dakota, USA.</w:t>
      </w:r>
    </w:p>
    <w:p w14:paraId="4507C64C" w14:textId="77777777" w:rsidR="00EC431C" w:rsidRPr="00EC431C" w:rsidRDefault="00EC431C" w:rsidP="00EC43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EC431C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EC43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Presidents</w:t>
      </w:r>
      <w:proofErr w:type="gram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: The monument features the faces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of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four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U.S. Presidents: George Washington, Thomas Jefferson, Theodore Roosevelt, and Abraham Lincoln.</w:t>
      </w:r>
    </w:p>
    <w:p w14:paraId="564F3ACF" w14:textId="77777777" w:rsidR="00EC431C" w:rsidRPr="00EC431C" w:rsidRDefault="00EC431C" w:rsidP="00EC43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EC431C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EC43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Creation</w:t>
      </w:r>
      <w:proofErr w:type="gram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: The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sculpture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was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created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by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Danish-American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sculptor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Gutzon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Borglum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his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son, Lincoln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Borglum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88FF1F0" w14:textId="77777777" w:rsidR="00EC431C" w:rsidRPr="00EC431C" w:rsidRDefault="00EC431C" w:rsidP="00EC43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EC431C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EC43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Construction</w:t>
      </w:r>
      <w:proofErr w:type="gram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: Construction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began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in 1927 and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was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completed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in 1941.</w:t>
      </w:r>
    </w:p>
    <w:p w14:paraId="05415CC2" w14:textId="77777777" w:rsidR="00EC431C" w:rsidRPr="00EC431C" w:rsidRDefault="00EC431C" w:rsidP="00EC43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EC431C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spellStart"/>
      <w:r w:rsidRPr="00EC43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Size</w:t>
      </w:r>
      <w:proofErr w:type="spellEnd"/>
      <w:proofErr w:type="gram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Each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president's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face is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about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60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feet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(18 meters) tall.</w:t>
      </w:r>
    </w:p>
    <w:p w14:paraId="3790266A" w14:textId="77777777" w:rsidR="00EC431C" w:rsidRPr="00EC431C" w:rsidRDefault="00EC431C" w:rsidP="00EC43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EC431C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spellStart"/>
      <w:r w:rsidRPr="00EC43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</w:t>
      </w:r>
      <w:proofErr w:type="spellEnd"/>
      <w:proofErr w:type="gram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: The monument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was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intended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promote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tourism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in South Dakota and to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commemorate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history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founding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of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the United States.</w:t>
      </w:r>
    </w:p>
    <w:p w14:paraId="301E833B" w14:textId="77777777" w:rsidR="00EC431C" w:rsidRPr="00EC431C" w:rsidRDefault="00EC431C" w:rsidP="00EC43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EC431C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EC43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Material</w:t>
      </w:r>
      <w:proofErr w:type="gram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: The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sculpture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is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carved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into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granite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mountain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9D364B" w14:textId="77777777" w:rsidR="00EC431C" w:rsidRPr="00EC431C" w:rsidRDefault="00EC431C" w:rsidP="00EC43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EC431C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spellStart"/>
      <w:r w:rsidRPr="00EC43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Visitors</w:t>
      </w:r>
      <w:proofErr w:type="spellEnd"/>
      <w:proofErr w:type="gram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Mount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Rushmore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attracts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over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two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million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visitors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each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year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389624" w14:textId="77777777" w:rsidR="00EC431C" w:rsidRPr="00EC431C" w:rsidRDefault="00EC431C" w:rsidP="00EC43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EC431C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spellStart"/>
      <w:r w:rsidRPr="00EC43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Funding</w:t>
      </w:r>
      <w:proofErr w:type="spellEnd"/>
      <w:proofErr w:type="gram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: The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cost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nearly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$1 million,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primarily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funded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by the federal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government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7A1B83" w14:textId="1CE4B414" w:rsidR="00B77454" w:rsidRDefault="00EC431C" w:rsidP="00EC431C">
      <w:pPr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EC431C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spellStart"/>
      <w:r w:rsidRPr="00EC43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Historical</w:t>
      </w:r>
      <w:proofErr w:type="spellEnd"/>
      <w:proofErr w:type="gramEnd"/>
      <w:r w:rsidRPr="00EC43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EC43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Significance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: The monument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symbolizes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birth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growth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development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preservation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>of</w:t>
      </w:r>
      <w:proofErr w:type="spellEnd"/>
      <w:r w:rsidRPr="00EC431C">
        <w:rPr>
          <w:rFonts w:ascii="Times New Roman" w:eastAsia="Times New Roman" w:hAnsi="Times New Roman" w:cs="Times New Roman"/>
          <w:kern w:val="0"/>
          <w14:ligatures w14:val="none"/>
        </w:rPr>
        <w:t xml:space="preserve"> the nation.</w:t>
      </w:r>
    </w:p>
    <w:p w14:paraId="1AC6914A" w14:textId="77777777" w:rsidR="00EC431C" w:rsidRDefault="00EC431C" w:rsidP="00EC431C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D1D203" w14:textId="4B72979A" w:rsidR="00EC431C" w:rsidRPr="00EC431C" w:rsidRDefault="00EC431C" w:rsidP="00EC431C">
      <w:pPr>
        <w:tabs>
          <w:tab w:val="left" w:pos="6128"/>
        </w:tabs>
      </w:pPr>
      <w:r>
        <w:tab/>
      </w:r>
    </w:p>
    <w:sectPr w:rsidR="00EC431C" w:rsidRPr="00EC4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8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1C"/>
    <w:rsid w:val="004E093A"/>
    <w:rsid w:val="00923CAB"/>
    <w:rsid w:val="00AD5335"/>
    <w:rsid w:val="00B77454"/>
    <w:rsid w:val="00EC431C"/>
    <w:rsid w:val="00EE3932"/>
    <w:rsid w:val="00EF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2AC3"/>
  <w15:chartTrackingRefBased/>
  <w15:docId w15:val="{A73ABAFC-2316-47A0-998B-D330A34B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C4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C4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C4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C4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C4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C4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C4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C4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C4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C4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C4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C4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C431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C431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C431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C431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C431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C431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C4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C4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C4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C4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4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C431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C431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C431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C4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C431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C431C"/>
    <w:rPr>
      <w:b/>
      <w:bCs/>
      <w:smallCaps/>
      <w:color w:val="0F4761" w:themeColor="accent1" w:themeShade="BF"/>
      <w:spacing w:val="5"/>
    </w:rPr>
  </w:style>
  <w:style w:type="character" w:styleId="Stark">
    <w:name w:val="Strong"/>
    <w:basedOn w:val="Standardstycketeckensnitt"/>
    <w:uiPriority w:val="22"/>
    <w:qFormat/>
    <w:rsid w:val="00EC43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5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812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Nilsson</dc:creator>
  <cp:keywords/>
  <dc:description/>
  <cp:lastModifiedBy>Elliot Nilsson</cp:lastModifiedBy>
  <cp:revision>1</cp:revision>
  <dcterms:created xsi:type="dcterms:W3CDTF">2024-05-20T10:50:00Z</dcterms:created>
  <dcterms:modified xsi:type="dcterms:W3CDTF">2024-05-20T10:51:00Z</dcterms:modified>
</cp:coreProperties>
</file>